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2235A6" w:rsidRDefault="002235A6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Приложение 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3</w:t>
            </w:r>
          </w:p>
          <w:p w:rsidR="00CF67CC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к Решению Собрания депутатов Роговского сельского поселения 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от 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_. 05.2023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№ 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_</w:t>
            </w:r>
            <w:r w:rsidRPr="002235A6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zh-CN"/>
              </w:rPr>
              <w:t>44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«О внесении изменений в решение Собрания 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депутатов Роговского сельского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поселения от 23.12.2022 года № 44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«О бюджете Роговского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сельского поселения Егорлыкского района </w:t>
            </w:r>
          </w:p>
          <w:p w:rsidR="002235A6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на 2023 год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 на плановый период 2024 и 2025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6B0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6B009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5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950E5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F44BB1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1728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5A19C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5A19C1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15098,0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CF67CC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8172,1</w:t>
            </w:r>
          </w:p>
        </w:tc>
        <w:tc>
          <w:tcPr>
            <w:tcW w:w="1843" w:type="dxa"/>
          </w:tcPr>
          <w:p w:rsidR="000203AD" w:rsidRPr="00793FF9" w:rsidRDefault="005A19C1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7530,7</w:t>
            </w:r>
          </w:p>
        </w:tc>
        <w:tc>
          <w:tcPr>
            <w:tcW w:w="1701" w:type="dxa"/>
          </w:tcPr>
          <w:p w:rsidR="00AB5199" w:rsidRPr="00793FF9" w:rsidRDefault="005A19C1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8174,7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CF67CC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7648,3</w:t>
            </w:r>
          </w:p>
        </w:tc>
        <w:tc>
          <w:tcPr>
            <w:tcW w:w="1843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6786,9</w:t>
            </w:r>
          </w:p>
        </w:tc>
        <w:tc>
          <w:tcPr>
            <w:tcW w:w="1701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7051,6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9D6372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B009D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793FF9" w:rsidRDefault="006B009D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5A19C1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3339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843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1061,4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политика»  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3339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самоуправления  в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F67C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1673,3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AB5199" w:rsidRPr="00793FF9" w:rsidRDefault="005A19C1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подпрограммы  «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го контроля» муниципальной программы Роговского сельского поселения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« Управление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proofErr w:type="gramStart"/>
            <w:r w:rsidRPr="002F2ADC">
              <w:rPr>
                <w:rFonts w:ascii="Times New Roman" w:hAnsi="Times New Roman"/>
                <w:sz w:val="24"/>
                <w:szCs w:val="24"/>
              </w:rPr>
              <w:t>« Управление</w:t>
            </w:r>
            <w:proofErr w:type="gramEnd"/>
            <w:r w:rsidRPr="002F2ADC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843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F67CC" w:rsidP="002235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410,8</w:t>
            </w:r>
          </w:p>
        </w:tc>
        <w:tc>
          <w:tcPr>
            <w:tcW w:w="1843" w:type="dxa"/>
          </w:tcPr>
          <w:p w:rsidR="00AB5199" w:rsidRPr="00793FF9" w:rsidRDefault="00C56E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630,8</w:t>
            </w:r>
          </w:p>
        </w:tc>
        <w:tc>
          <w:tcPr>
            <w:tcW w:w="1701" w:type="dxa"/>
          </w:tcPr>
          <w:p w:rsidR="00AB5199" w:rsidRPr="00793FF9" w:rsidRDefault="00C56EA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1010,1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615B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C615B" w:rsidRPr="00021E53" w:rsidRDefault="00684C48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C48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подпрограммы  «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обеспечения  государственных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35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5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6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</w:t>
            </w:r>
            <w:r w:rsidR="00684C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93E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>обеспечения  государственных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F67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843" w:type="dxa"/>
          </w:tcPr>
          <w:p w:rsidR="003307AD" w:rsidRPr="00793FF9" w:rsidRDefault="00684C48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12F03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proofErr w:type="gramStart"/>
            <w:r w:rsidRPr="00484CB5">
              <w:rPr>
                <w:rFonts w:ascii="Times New Roman" w:hAnsi="Times New Roman"/>
                <w:sz w:val="24"/>
                <w:szCs w:val="24"/>
              </w:rPr>
              <w:t>расходы  по</w:t>
            </w:r>
            <w:proofErr w:type="gramEnd"/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proofErr w:type="gramStart"/>
            <w:r w:rsidRPr="006B0896">
              <w:rPr>
                <w:rFonts w:ascii="Times New Roman" w:hAnsi="Times New Roman"/>
                <w:sz w:val="24"/>
                <w:szCs w:val="24"/>
              </w:rPr>
              <w:t xml:space="preserve">поселения 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F67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3323,5</w:t>
            </w:r>
          </w:p>
        </w:tc>
        <w:tc>
          <w:tcPr>
            <w:tcW w:w="1843" w:type="dxa"/>
          </w:tcPr>
          <w:p w:rsidR="003307AD" w:rsidRPr="00793FF9" w:rsidRDefault="006E6D9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56EA6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F67C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1843" w:type="dxa"/>
          </w:tcPr>
          <w:p w:rsidR="003307AD" w:rsidRPr="00793FF9" w:rsidRDefault="006E6D9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F67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7567A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« Благоустройство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3D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« Благоустройство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« Благоустройство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« Благоустройство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C56EA6" w:rsidRPr="00793FF9" w:rsidRDefault="00CC51C2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lastRenderedPageBreak/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DF2ADD">
              <w:rPr>
                <w:rFonts w:ascii="Times New Roman" w:hAnsi="Times New Roman"/>
                <w:sz w:val="24"/>
                <w:szCs w:val="24"/>
              </w:rPr>
              <w:t xml:space="preserve">обустройство территорий общего </w:t>
            </w:r>
            <w:proofErr w:type="gramStart"/>
            <w:r w:rsidR="00DF2ADD">
              <w:rPr>
                <w:rFonts w:ascii="Times New Roman" w:hAnsi="Times New Roman"/>
                <w:sz w:val="24"/>
                <w:szCs w:val="24"/>
              </w:rPr>
              <w:t xml:space="preserve">пользования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CC51C2">
              <w:rPr>
                <w:rFonts w:ascii="Times New Roman" w:hAnsi="Times New Roman"/>
                <w:sz w:val="24"/>
                <w:szCs w:val="24"/>
              </w:rPr>
              <w:t xml:space="preserve">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 w:rsidR="00A5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524A2" w:rsidRPr="00CC51C2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24060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1355,5</w:t>
            </w:r>
          </w:p>
        </w:tc>
        <w:tc>
          <w:tcPr>
            <w:tcW w:w="1843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обеспечения  государственных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F2AD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5542,6</w:t>
            </w:r>
          </w:p>
        </w:tc>
        <w:tc>
          <w:tcPr>
            <w:tcW w:w="1843" w:type="dxa"/>
          </w:tcPr>
          <w:p w:rsidR="003307AD" w:rsidRPr="000E0F32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F2ADD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5542,6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обеспечения  государственных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обеспечения  государственных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F2AD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1084,7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3307AD" w:rsidRPr="00793FF9" w:rsidRDefault="008D492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307AD" w:rsidRPr="00793FF9" w:rsidTr="00131F75">
        <w:trPr>
          <w:trHeight w:val="1621"/>
          <w:tblHeader/>
        </w:trPr>
        <w:tc>
          <w:tcPr>
            <w:tcW w:w="5495" w:type="dxa"/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53E4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372" w:rsidRDefault="009D6372" w:rsidP="006F2D06">
      <w:r>
        <w:separator/>
      </w:r>
    </w:p>
  </w:endnote>
  <w:endnote w:type="continuationSeparator" w:id="0">
    <w:p w:rsidR="009D6372" w:rsidRDefault="009D6372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372" w:rsidRDefault="009D6372" w:rsidP="006F2D06">
      <w:r>
        <w:separator/>
      </w:r>
    </w:p>
  </w:footnote>
  <w:footnote w:type="continuationSeparator" w:id="0">
    <w:p w:rsidR="009D6372" w:rsidRDefault="009D6372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39F" w:rsidRPr="006F2D06" w:rsidRDefault="00B3339F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F44BB1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3339F" w:rsidRDefault="00B3339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39F" w:rsidRDefault="00B3339F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5E7E"/>
    <w:rsid w:val="001066CB"/>
    <w:rsid w:val="00117C37"/>
    <w:rsid w:val="00121444"/>
    <w:rsid w:val="00131553"/>
    <w:rsid w:val="00131F75"/>
    <w:rsid w:val="00133EFB"/>
    <w:rsid w:val="00140366"/>
    <w:rsid w:val="001430B6"/>
    <w:rsid w:val="0014568D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389B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BC1"/>
    <w:rsid w:val="004A47F4"/>
    <w:rsid w:val="004A5212"/>
    <w:rsid w:val="004A7448"/>
    <w:rsid w:val="004B03DF"/>
    <w:rsid w:val="004B0507"/>
    <w:rsid w:val="004B0A0A"/>
    <w:rsid w:val="004B51A1"/>
    <w:rsid w:val="004B6F92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5E0D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F8B"/>
    <w:rsid w:val="005A3DDD"/>
    <w:rsid w:val="005B2F4B"/>
    <w:rsid w:val="005B492F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637CB"/>
    <w:rsid w:val="0096665B"/>
    <w:rsid w:val="00972EE9"/>
    <w:rsid w:val="00973B62"/>
    <w:rsid w:val="009755C9"/>
    <w:rsid w:val="009840B7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24A2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C51C2"/>
    <w:rsid w:val="00CD17C7"/>
    <w:rsid w:val="00CD4DCB"/>
    <w:rsid w:val="00CD5E38"/>
    <w:rsid w:val="00CE1C69"/>
    <w:rsid w:val="00CE3AE5"/>
    <w:rsid w:val="00CE5EE2"/>
    <w:rsid w:val="00CF67CC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44BB1"/>
    <w:rsid w:val="00F50451"/>
    <w:rsid w:val="00F510FA"/>
    <w:rsid w:val="00F5247F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59C2C1-CA4C-48AD-BC61-11A2CF0D3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15</Pages>
  <Words>2997</Words>
  <Characters>17085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154</cp:revision>
  <cp:lastPrinted>2022-08-23T09:15:00Z</cp:lastPrinted>
  <dcterms:created xsi:type="dcterms:W3CDTF">2019-11-11T08:48:00Z</dcterms:created>
  <dcterms:modified xsi:type="dcterms:W3CDTF">2023-05-10T09:32:00Z</dcterms:modified>
</cp:coreProperties>
</file>